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F5" w:rsidRPr="00D82ABD" w:rsidRDefault="00D82ABD" w:rsidP="00D82ABD">
      <w:pPr>
        <w:jc w:val="center"/>
        <w:rPr>
          <w:b/>
          <w:sz w:val="32"/>
          <w:szCs w:val="32"/>
        </w:rPr>
      </w:pPr>
      <w:r w:rsidRPr="00D82ABD">
        <w:rPr>
          <w:b/>
          <w:sz w:val="32"/>
          <w:szCs w:val="32"/>
        </w:rPr>
        <w:t>Chapter 4 - Possible essay questions</w:t>
      </w:r>
    </w:p>
    <w:p w:rsidR="00D82ABD" w:rsidRPr="00D82ABD" w:rsidRDefault="00D82ABD" w:rsidP="00D82AB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What are the similarities and differences of the outer and inner core?</w:t>
      </w:r>
    </w:p>
    <w:p w:rsidR="00D82ABD" w:rsidRPr="00D82ABD" w:rsidRDefault="00D82ABD" w:rsidP="00D82ABD">
      <w:pPr>
        <w:rPr>
          <w:sz w:val="36"/>
          <w:szCs w:val="36"/>
        </w:rPr>
      </w:pPr>
    </w:p>
    <w:p w:rsid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Describe the event sequences of these three processes and tell how they interact with each other: convection currents, sea-floor spreading and subduction.</w:t>
      </w:r>
    </w:p>
    <w:p w:rsidR="00D82ABD" w:rsidRPr="00D82ABD" w:rsidRDefault="00D82ABD" w:rsidP="00D82ABD">
      <w:pPr>
        <w:pStyle w:val="ListParagraph"/>
        <w:rPr>
          <w:sz w:val="36"/>
          <w:szCs w:val="36"/>
        </w:rPr>
      </w:pPr>
    </w:p>
    <w:p w:rsidR="00D82ABD" w:rsidRPr="00D82ABD" w:rsidRDefault="00D82ABD" w:rsidP="00D82ABD">
      <w:pPr>
        <w:rPr>
          <w:sz w:val="36"/>
          <w:szCs w:val="36"/>
        </w:rPr>
      </w:pPr>
    </w:p>
    <w:p w:rsid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Name Alfred Wegener’s hypothesis about the continents. Give supporting evidence from each of the three categories discussed during class and in the book.</w:t>
      </w:r>
    </w:p>
    <w:p w:rsidR="00D82ABD" w:rsidRPr="00D82ABD" w:rsidRDefault="00D82ABD" w:rsidP="00D82ABD">
      <w:pPr>
        <w:rPr>
          <w:sz w:val="36"/>
          <w:szCs w:val="36"/>
        </w:rPr>
      </w:pPr>
    </w:p>
    <w:p w:rsid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What is the process of sea-floor spreading?  Produce clear evidence to support your answer.</w:t>
      </w:r>
    </w:p>
    <w:p w:rsidR="00D82ABD" w:rsidRPr="00D82ABD" w:rsidRDefault="00D82ABD" w:rsidP="00D82ABD">
      <w:pPr>
        <w:pStyle w:val="ListParagraph"/>
        <w:rPr>
          <w:sz w:val="36"/>
          <w:szCs w:val="36"/>
        </w:rPr>
      </w:pPr>
    </w:p>
    <w:p w:rsidR="00D82ABD" w:rsidRPr="00D82ABD" w:rsidRDefault="00D82ABD" w:rsidP="00D82ABD">
      <w:pPr>
        <w:rPr>
          <w:sz w:val="36"/>
          <w:szCs w:val="36"/>
        </w:rPr>
      </w:pPr>
    </w:p>
    <w:p w:rsid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Describe the convection current cycle as found inside the Earth’s asthenosphere.</w:t>
      </w:r>
    </w:p>
    <w:p w:rsidR="00D82ABD" w:rsidRPr="00D82ABD" w:rsidRDefault="00D82ABD" w:rsidP="00D82ABD">
      <w:pPr>
        <w:rPr>
          <w:sz w:val="36"/>
          <w:szCs w:val="36"/>
        </w:rPr>
      </w:pPr>
    </w:p>
    <w:p w:rsidR="00D82ABD" w:rsidRPr="00D82ABD" w:rsidRDefault="00D82ABD" w:rsidP="00D82A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ABD">
        <w:rPr>
          <w:sz w:val="36"/>
          <w:szCs w:val="36"/>
        </w:rPr>
        <w:t>Identify and describe the three types of plate boundaries and show how crust is affected at each boundary.</w:t>
      </w:r>
    </w:p>
    <w:sectPr w:rsidR="00D82ABD" w:rsidRPr="00D8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713D"/>
    <w:multiLevelType w:val="hybridMultilevel"/>
    <w:tmpl w:val="3D46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D"/>
    <w:rsid w:val="00111DF5"/>
    <w:rsid w:val="00D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D8F7-E3AE-4799-9D18-C072711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Gail M</dc:creator>
  <cp:keywords/>
  <dc:description/>
  <cp:lastModifiedBy>Smith, Gail M</cp:lastModifiedBy>
  <cp:revision>1</cp:revision>
  <dcterms:created xsi:type="dcterms:W3CDTF">2016-01-20T20:27:00Z</dcterms:created>
  <dcterms:modified xsi:type="dcterms:W3CDTF">2016-01-20T20:33:00Z</dcterms:modified>
</cp:coreProperties>
</file>